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C6E" w:rsidRPr="00DE1C6E" w:rsidRDefault="00DE1C6E" w:rsidP="00080899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UNIT 1 “You and me”</w:t>
      </w:r>
      <w:bookmarkStart w:id="0" w:name="_GoBack"/>
      <w:bookmarkEnd w:id="0"/>
    </w:p>
    <w:p w:rsidR="00080899" w:rsidRPr="00DE1C6E" w:rsidRDefault="00080899" w:rsidP="00080899">
      <w:pPr>
        <w:rPr>
          <w:rFonts w:ascii="Times New Roman" w:hAnsi="Times New Roman" w:cs="Times New Roman"/>
          <w:sz w:val="28"/>
          <w:szCs w:val="28"/>
        </w:rPr>
      </w:pPr>
      <w:r w:rsidRPr="00020816">
        <w:rPr>
          <w:rFonts w:ascii="Times New Roman" w:hAnsi="Times New Roman" w:cs="Times New Roman"/>
          <w:sz w:val="28"/>
          <w:szCs w:val="28"/>
          <w:lang w:val="en-US"/>
        </w:rPr>
        <w:t>WEEK</w:t>
      </w:r>
      <w:r w:rsidRPr="00DE1C6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DE1C6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About</w:t>
      </w:r>
      <w:r w:rsidRPr="00DE1C6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My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Family</w:t>
      </w:r>
    </w:p>
    <w:p w:rsidR="00080899" w:rsidRDefault="00080899" w:rsidP="000808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Необходимо повторить, а тем, кто не знает выучить следующие грамматические структуры: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080899" w:rsidTr="007A4443">
        <w:tc>
          <w:tcPr>
            <w:tcW w:w="4672" w:type="dxa"/>
          </w:tcPr>
          <w:p w:rsidR="00080899" w:rsidRDefault="00080899" w:rsidP="007A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4673" w:type="dxa"/>
          </w:tcPr>
          <w:p w:rsidR="00080899" w:rsidRDefault="00080899" w:rsidP="007A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где можно найти информацию</w:t>
            </w:r>
          </w:p>
        </w:tc>
      </w:tr>
      <w:tr w:rsidR="00080899" w:rsidTr="007A4443">
        <w:tc>
          <w:tcPr>
            <w:tcW w:w="4672" w:type="dxa"/>
          </w:tcPr>
          <w:p w:rsidR="00080899" w:rsidRPr="00080899" w:rsidRDefault="00080899" w:rsidP="007A4443">
            <w:pPr>
              <w:rPr>
                <w:rFonts w:ascii="Times New Roman" w:hAnsi="Times New Roman" w:cs="Times New Roman"/>
                <w:sz w:val="28"/>
                <w:szCs w:val="28"/>
                <w:lang w:val="de-D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Глагол </w:t>
            </w:r>
            <w:r>
              <w:rPr>
                <w:rFonts w:ascii="Times New Roman" w:hAnsi="Times New Roman" w:cs="Times New Roman"/>
                <w:sz w:val="28"/>
                <w:szCs w:val="28"/>
                <w:lang w:val="de-DE"/>
              </w:rPr>
              <w:t>to have</w:t>
            </w:r>
          </w:p>
          <w:p w:rsidR="00080899" w:rsidRPr="00080899" w:rsidRDefault="00080899" w:rsidP="007A44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  <w:vMerge w:val="restart"/>
          </w:tcPr>
          <w:p w:rsidR="00080899" w:rsidRDefault="00080899" w:rsidP="007A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учебник, стр.134 1.3</w:t>
            </w:r>
          </w:p>
          <w:p w:rsidR="00080899" w:rsidRPr="005B5948" w:rsidRDefault="00080899" w:rsidP="007A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грамматика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Murphy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разделы 1-2, 58-59-60</w:t>
            </w:r>
            <w:r w:rsidRPr="005B59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080899" w:rsidTr="007A4443">
        <w:tc>
          <w:tcPr>
            <w:tcW w:w="4672" w:type="dxa"/>
          </w:tcPr>
          <w:p w:rsidR="00080899" w:rsidRDefault="00080899" w:rsidP="00080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Притяжательная форма существительных</w:t>
            </w:r>
          </w:p>
        </w:tc>
        <w:tc>
          <w:tcPr>
            <w:tcW w:w="4673" w:type="dxa"/>
            <w:vMerge/>
          </w:tcPr>
          <w:p w:rsidR="00080899" w:rsidRDefault="00080899" w:rsidP="007A44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80899" w:rsidRDefault="00080899" w:rsidP="00080899">
      <w:pPr>
        <w:rPr>
          <w:rFonts w:ascii="Times New Roman" w:hAnsi="Times New Roman" w:cs="Times New Roman"/>
          <w:sz w:val="28"/>
          <w:szCs w:val="28"/>
        </w:rPr>
      </w:pPr>
    </w:p>
    <w:p w:rsidR="00080899" w:rsidRDefault="00080899" w:rsidP="00080899">
      <w:pPr>
        <w:jc w:val="both"/>
        <w:rPr>
          <w:rFonts w:ascii="Times New Roman" w:hAnsi="Times New Roman" w:cs="Times New Roman"/>
          <w:sz w:val="28"/>
          <w:szCs w:val="28"/>
        </w:rPr>
      </w:pPr>
      <w:r w:rsidRPr="00F30DDD">
        <w:rPr>
          <w:rFonts w:ascii="Times New Roman" w:hAnsi="Times New Roman" w:cs="Times New Roman"/>
          <w:sz w:val="28"/>
          <w:szCs w:val="28"/>
        </w:rPr>
        <w:t>В чате мы обсудим все эти темы.</w:t>
      </w:r>
    </w:p>
    <w:p w:rsidR="00080899" w:rsidRDefault="00080899" w:rsidP="000808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Учебник стр.8-9: выполнить все задания, прослушать аудио к заданиям. Выписать все незнакомые слова и выражения. Учебник стр.12 повторить (выучить) слова по теме Семья.</w:t>
      </w:r>
    </w:p>
    <w:p w:rsidR="00080899" w:rsidRDefault="00080899" w:rsidP="000808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Написать о своей семье. </w:t>
      </w:r>
    </w:p>
    <w:p w:rsidR="00080899" w:rsidRDefault="00080899" w:rsidP="000808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Учебник стр.10-11: прочитать и перевести тексты. Задания 1-7. Обратите внимание на новые прилагательные.</w:t>
      </w:r>
    </w:p>
    <w:p w:rsidR="00080899" w:rsidRDefault="00080899" w:rsidP="000808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Задания на оценку:</w:t>
      </w:r>
    </w:p>
    <w:p w:rsidR="00080899" w:rsidRPr="00080899" w:rsidRDefault="00080899" w:rsidP="000808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Workbook</w:t>
      </w:r>
      <w:r w:rsidRPr="0008089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unit</w:t>
      </w:r>
      <w:r w:rsidRPr="00080899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>- выполнить все задания по разделу 1.</w:t>
      </w:r>
    </w:p>
    <w:p w:rsidR="00080899" w:rsidRDefault="00080899" w:rsidP="000808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Video</w:t>
      </w:r>
      <w:r w:rsidRPr="00080899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>- посмотреть видео и написать, о чем говорится в нем.</w:t>
      </w:r>
    </w:p>
    <w:p w:rsidR="00080899" w:rsidRPr="00080899" w:rsidRDefault="00080899" w:rsidP="000808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 по юниту 1</w:t>
      </w:r>
    </w:p>
    <w:p w:rsidR="00080899" w:rsidRDefault="00080899" w:rsidP="000808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Эти задания прикрепляйте на проверку.</w:t>
      </w:r>
    </w:p>
    <w:p w:rsidR="00080899" w:rsidRDefault="00080899" w:rsidP="0008089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Подготовьте устное сообщение по теме Я и моя семья.</w:t>
      </w:r>
    </w:p>
    <w:p w:rsidR="00080899" w:rsidRPr="00020816" w:rsidRDefault="00080899" w:rsidP="00080899">
      <w:pPr>
        <w:rPr>
          <w:rFonts w:ascii="Times New Roman" w:hAnsi="Times New Roman" w:cs="Times New Roman"/>
          <w:b/>
          <w:sz w:val="28"/>
          <w:szCs w:val="28"/>
        </w:rPr>
      </w:pPr>
    </w:p>
    <w:p w:rsidR="00080899" w:rsidRPr="00020816" w:rsidRDefault="00080899" w:rsidP="00080899">
      <w:pPr>
        <w:rPr>
          <w:rFonts w:ascii="Times New Roman" w:hAnsi="Times New Roman" w:cs="Times New Roman"/>
          <w:b/>
          <w:sz w:val="28"/>
          <w:szCs w:val="28"/>
        </w:rPr>
      </w:pPr>
    </w:p>
    <w:p w:rsidR="00724D17" w:rsidRDefault="00724D17"/>
    <w:sectPr w:rsidR="00724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091"/>
    <w:rsid w:val="00080899"/>
    <w:rsid w:val="004C3091"/>
    <w:rsid w:val="00606D34"/>
    <w:rsid w:val="00724D17"/>
    <w:rsid w:val="00DE1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80BB6C-9415-4344-8DC8-0C380DB2F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08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08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2020-08-31T14:11:00Z</dcterms:created>
  <dcterms:modified xsi:type="dcterms:W3CDTF">2020-09-01T12:55:00Z</dcterms:modified>
</cp:coreProperties>
</file>